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D6" w:rsidRPr="00E019A4" w:rsidRDefault="00E019A4" w:rsidP="00E01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19A4">
        <w:rPr>
          <w:rFonts w:ascii="Times New Roman" w:hAnsi="Times New Roman"/>
          <w:b/>
          <w:sz w:val="28"/>
          <w:szCs w:val="28"/>
        </w:rPr>
        <w:t xml:space="preserve">Информация о ходе реализации </w:t>
      </w:r>
      <w:r>
        <w:rPr>
          <w:rFonts w:ascii="Times New Roman" w:hAnsi="Times New Roman"/>
          <w:b/>
          <w:sz w:val="28"/>
          <w:szCs w:val="28"/>
        </w:rPr>
        <w:t>п</w:t>
      </w:r>
      <w:r w:rsidR="00324ED6" w:rsidRPr="00E019A4">
        <w:rPr>
          <w:rFonts w:ascii="Times New Roman" w:hAnsi="Times New Roman"/>
          <w:b/>
          <w:sz w:val="28"/>
          <w:szCs w:val="28"/>
        </w:rPr>
        <w:t>лан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24ED6" w:rsidRPr="00E019A4" w:rsidRDefault="00E019A4" w:rsidP="00E01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24ED6" w:rsidRPr="00E019A4">
        <w:rPr>
          <w:rFonts w:ascii="Times New Roman" w:hAnsi="Times New Roman"/>
          <w:b/>
          <w:sz w:val="28"/>
          <w:szCs w:val="28"/>
        </w:rPr>
        <w:t>противодействи</w:t>
      </w:r>
      <w:r>
        <w:rPr>
          <w:rFonts w:ascii="Times New Roman" w:hAnsi="Times New Roman"/>
          <w:b/>
          <w:sz w:val="28"/>
          <w:szCs w:val="28"/>
        </w:rPr>
        <w:t>ю</w:t>
      </w:r>
      <w:r w:rsidR="00324ED6" w:rsidRPr="00E019A4">
        <w:rPr>
          <w:rFonts w:ascii="Times New Roman" w:hAnsi="Times New Roman"/>
          <w:b/>
          <w:sz w:val="28"/>
          <w:szCs w:val="28"/>
        </w:rPr>
        <w:t xml:space="preserve"> коррупции в Усть-Камчатском муниципальном районе</w:t>
      </w:r>
    </w:p>
    <w:p w:rsidR="00324ED6" w:rsidRPr="00E019A4" w:rsidRDefault="00324ED6" w:rsidP="00E01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19A4">
        <w:rPr>
          <w:rFonts w:ascii="Times New Roman" w:hAnsi="Times New Roman"/>
          <w:b/>
          <w:sz w:val="28"/>
          <w:szCs w:val="28"/>
        </w:rPr>
        <w:t xml:space="preserve">на 2018-2021 годы </w:t>
      </w:r>
      <w:r w:rsidR="00E019A4">
        <w:rPr>
          <w:rFonts w:ascii="Times New Roman" w:hAnsi="Times New Roman"/>
          <w:b/>
          <w:sz w:val="28"/>
          <w:szCs w:val="28"/>
        </w:rPr>
        <w:t xml:space="preserve">по состоянию на </w:t>
      </w:r>
      <w:r w:rsidR="002B5413">
        <w:rPr>
          <w:rFonts w:ascii="Times New Roman" w:hAnsi="Times New Roman"/>
          <w:b/>
          <w:sz w:val="28"/>
          <w:szCs w:val="28"/>
        </w:rPr>
        <w:t>31.12.2019</w:t>
      </w:r>
      <w:r w:rsidR="004E2945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324ED6" w:rsidRDefault="00324ED6" w:rsidP="00324ED6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</w:rPr>
      </w:pPr>
    </w:p>
    <w:tbl>
      <w:tblPr>
        <w:tblW w:w="15026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8"/>
        <w:gridCol w:w="5359"/>
        <w:gridCol w:w="74"/>
        <w:gridCol w:w="1627"/>
        <w:gridCol w:w="74"/>
        <w:gridCol w:w="1627"/>
        <w:gridCol w:w="5528"/>
      </w:tblGrid>
      <w:tr w:rsidR="00691CD6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D6" w:rsidRDefault="00691CD6">
            <w:pPr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D6" w:rsidRDefault="00691CD6" w:rsidP="0069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D6" w:rsidRDefault="00691CD6" w:rsidP="0069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D6" w:rsidRDefault="00691CD6" w:rsidP="00691CD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</w:t>
            </w:r>
          </w:p>
          <w:p w:rsidR="00691CD6" w:rsidRDefault="00691CD6" w:rsidP="0069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D6" w:rsidRDefault="00691CD6" w:rsidP="0069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</w:t>
            </w:r>
          </w:p>
        </w:tc>
      </w:tr>
      <w:tr w:rsidR="00324ED6" w:rsidTr="00594005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Совершенствование правовых основ, в том числе касающихся системы запретов, ограничений и требований, установленных в целях противодействия коррупции, и организационных мер, направленных на противодействие коррупции в Усть-Камчатском муниципальном районе, выявление и устранение коррупционных рисков</w:t>
            </w:r>
          </w:p>
        </w:tc>
      </w:tr>
      <w:tr w:rsidR="00AA4E27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1806CB" w:rsidP="00AA4E27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разработки проектов правовых актов в целях противодействия коррупции в муниципальных учреждениях Усть-Камчатского муниципального района, муниципальных унитарных предприятиях Усть-Камчатского муниципального района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F2" w:rsidRDefault="00AA4E27" w:rsidP="00A47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Управлени</w:t>
            </w:r>
            <w:r>
              <w:rPr>
                <w:rFonts w:ascii="Times New Roman" w:hAnsi="Times New Roman"/>
              </w:rPr>
              <w:t>е</w:t>
            </w:r>
            <w:r w:rsidRPr="00AA4E27">
              <w:rPr>
                <w:rFonts w:ascii="Times New Roman" w:hAnsi="Times New Roman"/>
              </w:rPr>
              <w:t xml:space="preserve"> образования, культуры, спорта, молодежной политики и туризма администрации </w:t>
            </w:r>
          </w:p>
          <w:p w:rsidR="00A47DF2" w:rsidRDefault="00A47DF2" w:rsidP="00A47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Усть-Камчатского муниципального района - МКУ</w:t>
            </w:r>
          </w:p>
          <w:p w:rsidR="00A47DF2" w:rsidRDefault="00A47DF2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В подведомственных организациях изданы/разработаны: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1.Приказ руководителя о назначении должностного лица, ответственного за профилактику коррупционных правонарушений.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2.Положение о профессиональной этике работников (Кодекс профессиональной этики), утвержденное приказом руководителя.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3.Положение о комиссии по урегулированию споров между участниками образовательных отношений и их исполнении, утвержденное приказом руководителя ОО.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4.План мероприятий по противодействию коррупции, утвержденный приказом руководителя.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5. Положение о стимулировании труда работников.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6.Журнал учета сообщений о совершении коррупционных правонарушений работниками.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7.Порядок взаимодействия учреждения с правоохранительными органами.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 xml:space="preserve">8. Оформлены информационные стенды («Кейс руководителя»), содержащие материалы по противодействию коррупции; 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9.На информационных стендах размещены перечни услуг, оказываемых населению с указанием их стоимости.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 xml:space="preserve">Пакет документов по действующему законодательству, необходимый для проведения работы по </w:t>
            </w:r>
            <w:r w:rsidRPr="00223DFD">
              <w:rPr>
                <w:rFonts w:ascii="Times New Roman" w:hAnsi="Times New Roman"/>
              </w:rPr>
              <w:lastRenderedPageBreak/>
              <w:t>предупреждению коррупционных правонарушений</w:t>
            </w:r>
            <w:r>
              <w:rPr>
                <w:rFonts w:ascii="Times New Roman" w:hAnsi="Times New Roman"/>
              </w:rPr>
              <w:t>,</w:t>
            </w:r>
            <w:r w:rsidRPr="00223DFD">
              <w:rPr>
                <w:rFonts w:ascii="Times New Roman" w:hAnsi="Times New Roman"/>
              </w:rPr>
              <w:t xml:space="preserve"> систематически обновляется во всех организациях.</w:t>
            </w:r>
          </w:p>
          <w:p w:rsidR="00AA4E27" w:rsidRPr="00223DFD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 xml:space="preserve">Во всех организациях проведен анализ локальных нормативных актов на предмет наличия </w:t>
            </w:r>
            <w:proofErr w:type="spellStart"/>
            <w:r w:rsidRPr="00223DFD">
              <w:rPr>
                <w:rFonts w:ascii="Times New Roman" w:hAnsi="Times New Roman"/>
              </w:rPr>
              <w:t>коррупциогенных</w:t>
            </w:r>
            <w:proofErr w:type="spellEnd"/>
            <w:r w:rsidRPr="00223DFD">
              <w:rPr>
                <w:rFonts w:ascii="Times New Roman" w:hAnsi="Times New Roman"/>
              </w:rPr>
              <w:t xml:space="preserve"> факторов.</w:t>
            </w:r>
          </w:p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DFD">
              <w:rPr>
                <w:rFonts w:ascii="Times New Roman" w:hAnsi="Times New Roman"/>
              </w:rPr>
              <w:t>Осуществляется систематический контроль получения, учета, хранения, заполнения и порядка выдачи документов государственного образца.</w:t>
            </w:r>
          </w:p>
        </w:tc>
      </w:tr>
      <w:tr w:rsidR="00AA4E27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1806CB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  <w:r w:rsidR="001806CB">
              <w:rPr>
                <w:rFonts w:ascii="Times New Roman" w:hAnsi="Times New Roman"/>
              </w:rPr>
              <w:t>2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антикоррупционной экспертизы муниципальных нормативных правовых актов, проектов муниципальных нормативных правовых актов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AA4E27" w:rsidRDefault="00AA4E27" w:rsidP="00AA4E27">
            <w:pPr>
              <w:spacing w:after="0" w:line="240" w:lineRule="auto"/>
              <w:jc w:val="both"/>
            </w:pPr>
            <w:r w:rsidRPr="006A19D4">
              <w:rPr>
                <w:rFonts w:ascii="Times New Roman" w:hAnsi="Times New Roman"/>
                <w:sz w:val="24"/>
                <w:szCs w:val="24"/>
              </w:rPr>
              <w:t>Совместно с Усть-Камчатской межрайонной прокуратурой и Главным правовым управлением Губернатора и Правительства Камчатского края проводится антикоррупционная экспертиза нормативных правовых актов, разрабатываемых администрациями Усть-Камчатского сельского поселения и Усть-Камчатского муниципального района, СНД и СД</w:t>
            </w:r>
          </w:p>
        </w:tc>
      </w:tr>
      <w:tr w:rsidR="00AA4E27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1806CB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1806CB">
              <w:rPr>
                <w:rFonts w:ascii="Times New Roman" w:hAnsi="Times New Roman"/>
              </w:rPr>
              <w:t>3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действенного функционирования Комиссии при администрации Усть – Камчатского муниципального района по противодействию коррупции в муниципальных учреждениях Усть-Камчатского муниципального района, муниципальных учреждений в Усть-Камчатском муниципальном районе, муниципальных унитарных предприятиях Усть-Камчатского муниципального района,  в том числе рассмотрение на заседаниях данной Комиссии вопросов о состоянии работы по противодействию коррупции в соответствующих учреждениях, предприятиях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F2" w:rsidRDefault="00AA4E27" w:rsidP="00A47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Управлени</w:t>
            </w:r>
            <w:r>
              <w:rPr>
                <w:rFonts w:ascii="Times New Roman" w:hAnsi="Times New Roman"/>
              </w:rPr>
              <w:t>е</w:t>
            </w:r>
            <w:r w:rsidRPr="00AA4E27">
              <w:rPr>
                <w:rFonts w:ascii="Times New Roman" w:hAnsi="Times New Roman"/>
              </w:rPr>
              <w:t xml:space="preserve"> образования, культуры, спорта, молодежной политики и туризма администрации </w:t>
            </w:r>
            <w:r w:rsidR="00A47DF2" w:rsidRPr="00AA4E27">
              <w:rPr>
                <w:rFonts w:ascii="Times New Roman" w:hAnsi="Times New Roman"/>
              </w:rPr>
              <w:t>УК МР</w:t>
            </w:r>
            <w:r w:rsidR="00A47DF2"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Подготовка и предоставление информации о формировании антикоррупционного мировоззрения и повышения уровня правосознания и правовой культуры сотрудников, обучающихся и воспитанников в подведомственных организациях</w:t>
            </w:r>
          </w:p>
        </w:tc>
      </w:tr>
      <w:tr w:rsidR="00AA4E27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1806CB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1806CB">
              <w:rPr>
                <w:rFonts w:ascii="Times New Roman" w:hAnsi="Times New Roman"/>
              </w:rPr>
              <w:t>4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Разработка, утверждение и реализация планов противодействия коррупции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2945">
              <w:rPr>
                <w:rFonts w:ascii="Times New Roman" w:hAnsi="Times New Roman"/>
              </w:rPr>
              <w:t>План противодействия коррупции на 2018-2021</w:t>
            </w:r>
            <w:r w:rsidR="004B19E0">
              <w:rPr>
                <w:rFonts w:ascii="Times New Roman" w:hAnsi="Times New Roman"/>
              </w:rPr>
              <w:t xml:space="preserve"> </w:t>
            </w:r>
            <w:r w:rsidRPr="004E2945">
              <w:rPr>
                <w:rFonts w:ascii="Times New Roman" w:hAnsi="Times New Roman"/>
              </w:rPr>
              <w:t>годы утвержден распоряжением администрации Усть-Камчатского муниципального района от 15.10.2018</w:t>
            </w:r>
            <w:r w:rsidR="004B19E0">
              <w:rPr>
                <w:rFonts w:ascii="Times New Roman" w:hAnsi="Times New Roman"/>
              </w:rPr>
              <w:br/>
            </w:r>
            <w:r w:rsidRPr="004E2945">
              <w:rPr>
                <w:rFonts w:ascii="Times New Roman" w:hAnsi="Times New Roman"/>
              </w:rPr>
              <w:t>№ 729-р</w:t>
            </w:r>
          </w:p>
        </w:tc>
      </w:tr>
      <w:tr w:rsidR="00AA4E27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1806CB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  <w:r w:rsidR="001806CB">
              <w:rPr>
                <w:rFonts w:ascii="Times New Roman" w:hAnsi="Times New Roman"/>
              </w:rPr>
              <w:t>5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разработки и реализации мер по предупреждению коррупции в муниципальных учреждениях Усть-Камчатского муниципального района, муниципальных учреждениях в Усть-Камчатском муниципальном районе, муниципальных унитарных предприятиях Усть-Камчатского муниципального района, муниципальных унитарных предприятиях в Усть-Камчатском муниципальном районе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Управлени</w:t>
            </w:r>
            <w:r>
              <w:rPr>
                <w:rFonts w:ascii="Times New Roman" w:hAnsi="Times New Roman"/>
              </w:rPr>
              <w:t>е</w:t>
            </w:r>
            <w:r w:rsidRPr="00AA4E27">
              <w:rPr>
                <w:rFonts w:ascii="Times New Roman" w:hAnsi="Times New Roman"/>
              </w:rPr>
              <w:t xml:space="preserve"> образования, культуры, спорта, молодежной политики и туризма администрации </w:t>
            </w:r>
          </w:p>
          <w:p w:rsidR="00A47DF2" w:rsidRDefault="00A47DF2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P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 xml:space="preserve">Вопросы антикоррупционной политики обсуждаются на совещаниях руководителей организаций, подведомственных Управлению образования, культуры, спорта, молодежной политики и </w:t>
            </w:r>
            <w:r w:rsidR="00806488" w:rsidRPr="00AA4E27">
              <w:rPr>
                <w:rFonts w:ascii="Times New Roman" w:hAnsi="Times New Roman"/>
              </w:rPr>
              <w:t>туризма администрации</w:t>
            </w:r>
            <w:r w:rsidRPr="00AA4E27">
              <w:rPr>
                <w:rFonts w:ascii="Times New Roman" w:hAnsi="Times New Roman"/>
              </w:rPr>
              <w:t xml:space="preserve"> Усть-Камчатского муниципального района-муниципальному казенному учреждению (далее-Управление).</w:t>
            </w:r>
          </w:p>
          <w:p w:rsidR="00AA4E27" w:rsidRP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Каждый квартал подведомственные организации представляют в</w:t>
            </w:r>
          </w:p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Управление отчет о проводимых мероприятиях по формированию антикоррупционного мировоззрения и повышению уровня правосознания и правовой культуры сотрудников, обучающихся и воспитанников.</w:t>
            </w:r>
          </w:p>
        </w:tc>
      </w:tr>
      <w:tr w:rsidR="00AA4E27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1806CB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1806CB">
              <w:rPr>
                <w:rFonts w:ascii="Times New Roman" w:hAnsi="Times New Roman"/>
              </w:rPr>
              <w:t>6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Разработка, утверждение и актуализация административных регламентов предоставления муниципальных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27" w:rsidRDefault="00AA4E27" w:rsidP="00AA4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Административные регламенты разрабатываются в соответствии с требованиями действующего законодательства.  Постановлениям</w:t>
            </w:r>
            <w:r>
              <w:rPr>
                <w:rFonts w:ascii="Times New Roman" w:hAnsi="Times New Roman"/>
              </w:rPr>
              <w:t>и</w:t>
            </w:r>
            <w:r w:rsidRPr="00305329">
              <w:rPr>
                <w:rFonts w:ascii="Times New Roman" w:hAnsi="Times New Roman"/>
              </w:rPr>
              <w:t xml:space="preserve">  администрации Усть-Камчатского муниципального района</w:t>
            </w:r>
            <w:r w:rsidR="008951AB">
              <w:rPr>
                <w:rFonts w:ascii="Times New Roman" w:hAnsi="Times New Roman"/>
              </w:rPr>
              <w:t xml:space="preserve"> вносятся изменения,</w:t>
            </w:r>
            <w:r w:rsidRPr="003053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признаются   утратившими </w:t>
            </w:r>
            <w:r w:rsidRPr="00305329">
              <w:rPr>
                <w:rFonts w:ascii="Times New Roman" w:hAnsi="Times New Roman"/>
              </w:rPr>
              <w:t>силу</w:t>
            </w:r>
            <w:r>
              <w:rPr>
                <w:rFonts w:ascii="Times New Roman" w:hAnsi="Times New Roman"/>
              </w:rPr>
              <w:t xml:space="preserve"> нормативные правовые акты – административные регламенты.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Разработка, утверждение и актуализация административных регламентов осуществления муниципального 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экономического развития и контрольной деятельности администрации Усть-Камчатского муниципального района-МКУ;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47DF2" w:rsidRDefault="00DE194E" w:rsidP="00A47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 xml:space="preserve">Управление образования, культуры, спорта, молодежной </w:t>
            </w:r>
            <w:r w:rsidRPr="001A359B">
              <w:rPr>
                <w:rFonts w:ascii="Times New Roman" w:hAnsi="Times New Roman"/>
              </w:rPr>
              <w:lastRenderedPageBreak/>
              <w:t>политики и туризма администрации</w:t>
            </w:r>
          </w:p>
          <w:p w:rsidR="00DE194E" w:rsidRDefault="00A47DF2" w:rsidP="00A47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Усть-Камчатского муниципального района - МКУ</w:t>
            </w:r>
            <w:r w:rsidR="00DE194E" w:rsidRPr="001A35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 целью осуществления ведомственного контроля разработаны: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Приказ «</w:t>
            </w:r>
            <w:r w:rsidRPr="00DA2F6E">
              <w:rPr>
                <w:rFonts w:ascii="Times New Roman" w:hAnsi="Times New Roman"/>
              </w:rPr>
              <w:t>Об утверждении Порядка осуществления ведомственного контроля за деятельностью муниципальных учреждений культуры Усть-Камчатского сельского поселения, в отношении которых Управлением образования, культуры, спорта, молодежной политики и туризма администрации Усть-Камчатского муниципального района – муниципальным казенным учреждением осуществляются функции и полномочия учредителя</w:t>
            </w:r>
            <w:r>
              <w:rPr>
                <w:rFonts w:ascii="Times New Roman" w:hAnsi="Times New Roman"/>
              </w:rPr>
              <w:t>» от 28.11.2018 № 535-О.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План осуществления ведомственного контроля за деятельностью муниципальных образовательных учреждений Усть-Камчатского муниципального района на 2019 год, утвержденный приказом Управления образования, культуры, спорта, молодежной политики и </w:t>
            </w:r>
            <w:proofErr w:type="gramStart"/>
            <w:r>
              <w:rPr>
                <w:rFonts w:ascii="Times New Roman" w:hAnsi="Times New Roman"/>
              </w:rPr>
              <w:lastRenderedPageBreak/>
              <w:t>туризма  администрации</w:t>
            </w:r>
            <w:proofErr w:type="gramEnd"/>
            <w:r>
              <w:rPr>
                <w:rFonts w:ascii="Times New Roman" w:hAnsi="Times New Roman"/>
              </w:rPr>
              <w:t xml:space="preserve"> Усть-Камчатского муниципального района-муниципального казенного учреждения от 29.11.2018 №542/1-О.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DA2F6E">
              <w:rPr>
                <w:rFonts w:ascii="Times New Roman" w:hAnsi="Times New Roman"/>
              </w:rPr>
              <w:t>План осуществления ведомственного контроля за деятельностью муниципальных учреждений культуры</w:t>
            </w:r>
            <w:r>
              <w:rPr>
                <w:rFonts w:ascii="Times New Roman" w:hAnsi="Times New Roman"/>
              </w:rPr>
              <w:t xml:space="preserve"> </w:t>
            </w:r>
            <w:r w:rsidRPr="00DA2F6E">
              <w:rPr>
                <w:rFonts w:ascii="Times New Roman" w:hAnsi="Times New Roman"/>
              </w:rPr>
              <w:t>Усть-Камчатского сельского поселения</w:t>
            </w:r>
            <w:r>
              <w:rPr>
                <w:rFonts w:ascii="Times New Roman" w:hAnsi="Times New Roman"/>
              </w:rPr>
              <w:t xml:space="preserve"> </w:t>
            </w:r>
            <w:r w:rsidRPr="00DA2F6E">
              <w:rPr>
                <w:rFonts w:ascii="Times New Roman" w:hAnsi="Times New Roman"/>
              </w:rPr>
              <w:t>на 2019 год</w:t>
            </w:r>
            <w:r>
              <w:rPr>
                <w:rFonts w:ascii="Times New Roman" w:hAnsi="Times New Roman"/>
              </w:rPr>
              <w:t xml:space="preserve">, </w:t>
            </w:r>
            <w:r w:rsidRPr="00DC4F55">
              <w:rPr>
                <w:rFonts w:ascii="Times New Roman" w:hAnsi="Times New Roman"/>
              </w:rPr>
              <w:t>утвержденный приказом Управления образования, культуры, спорта, молодежной политики и туризма  администрации Усть-Камчатского муниципального района-муниципального казенного учреждения от 29.11.2018 №54</w:t>
            </w:r>
            <w:r>
              <w:rPr>
                <w:rFonts w:ascii="Times New Roman" w:hAnsi="Times New Roman"/>
              </w:rPr>
              <w:t>4</w:t>
            </w:r>
            <w:r w:rsidRPr="00DC4F55">
              <w:rPr>
                <w:rFonts w:ascii="Times New Roman" w:hAnsi="Times New Roman"/>
              </w:rPr>
              <w:t>-О.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1.8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предоставления муниципальных услуг в электронном виде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793FF2" w:rsidP="003B6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2019</w:t>
            </w:r>
            <w:r w:rsidR="00DE194E">
              <w:rPr>
                <w:rFonts w:ascii="Times New Roman" w:hAnsi="Times New Roman"/>
              </w:rPr>
              <w:t xml:space="preserve"> году </w:t>
            </w:r>
            <w:r w:rsidR="003B603F">
              <w:rPr>
                <w:rFonts w:ascii="Times New Roman" w:hAnsi="Times New Roman"/>
              </w:rPr>
              <w:t>разработаны и</w:t>
            </w:r>
            <w:r w:rsidR="00DE194E">
              <w:rPr>
                <w:rFonts w:ascii="Times New Roman" w:hAnsi="Times New Roman"/>
              </w:rPr>
              <w:t xml:space="preserve"> приведены</w:t>
            </w:r>
            <w:r>
              <w:rPr>
                <w:rFonts w:ascii="Times New Roman" w:hAnsi="Times New Roman"/>
              </w:rPr>
              <w:t xml:space="preserve"> </w:t>
            </w:r>
            <w:r w:rsidRPr="00305329">
              <w:rPr>
                <w:rFonts w:ascii="Times New Roman" w:hAnsi="Times New Roman"/>
              </w:rPr>
              <w:t xml:space="preserve">в </w:t>
            </w:r>
            <w:r w:rsidR="003B603F" w:rsidRPr="00305329">
              <w:rPr>
                <w:rFonts w:ascii="Times New Roman" w:hAnsi="Times New Roman"/>
              </w:rPr>
              <w:t>соответствие с</w:t>
            </w:r>
            <w:r w:rsidRPr="00305329">
              <w:rPr>
                <w:rFonts w:ascii="Times New Roman" w:hAnsi="Times New Roman"/>
              </w:rPr>
              <w:t xml:space="preserve"> требованиями постановления Правительства РФ от 26.03.2016 N 236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"О требованиях к предоставлению в электронной форме государственных и муниципальных услуг</w:t>
            </w:r>
            <w:r>
              <w:rPr>
                <w:rFonts w:ascii="Times New Roman" w:hAnsi="Times New Roman"/>
              </w:rPr>
              <w:t xml:space="preserve"> 7</w:t>
            </w:r>
            <w:r w:rsidR="00DE194E">
              <w:rPr>
                <w:rFonts w:ascii="Times New Roman" w:hAnsi="Times New Roman"/>
              </w:rPr>
              <w:t xml:space="preserve"> а</w:t>
            </w:r>
            <w:r w:rsidR="00DE194E" w:rsidRPr="00305329">
              <w:rPr>
                <w:rFonts w:ascii="Times New Roman" w:hAnsi="Times New Roman"/>
              </w:rPr>
              <w:t>дминистративных регламентов</w:t>
            </w:r>
            <w:r w:rsidR="003B603F">
              <w:rPr>
                <w:rFonts w:ascii="Times New Roman" w:hAnsi="Times New Roman"/>
              </w:rPr>
              <w:t>.</w:t>
            </w:r>
            <w:r w:rsidR="00DE194E" w:rsidRPr="00305329">
              <w:rPr>
                <w:rFonts w:ascii="Times New Roman" w:hAnsi="Times New Roman"/>
              </w:rPr>
              <w:t xml:space="preserve"> 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проверок состояния финансовой дисциплины в муниципальных учреждениях Усть-Камчатского муниципального района, муниципальных унитарных предприятиях Усть-Камчатского муниципального района, муниципальных учреждениях в Усть-Камчатском муниципальном районе, муниципальных унитарных предприятиях в Усть-Камчатском муниципальном районе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Управле</w:t>
            </w:r>
            <w:r w:rsidR="002B7C28">
              <w:rPr>
                <w:rFonts w:ascii="Times New Roman" w:hAnsi="Times New Roman"/>
              </w:rPr>
              <w:t>ние финансов</w:t>
            </w:r>
            <w:r w:rsidR="00607E96">
              <w:rPr>
                <w:rFonts w:ascii="Times New Roman" w:hAnsi="Times New Roman"/>
              </w:rPr>
              <w:t xml:space="preserve"> администрации </w:t>
            </w:r>
            <w:r w:rsidR="00607E96">
              <w:rPr>
                <w:rFonts w:ascii="Times New Roman" w:hAnsi="Times New Roman"/>
              </w:rPr>
              <w:t xml:space="preserve">Усть-Камчатского муниципального района </w:t>
            </w:r>
            <w:r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В соответствии с пунктом 3.5 раздела 3 Порядка осуществления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 внутреннего финансового контроля и внутреннего фин</w:t>
            </w:r>
            <w:r w:rsidR="003B603F">
              <w:rPr>
                <w:rFonts w:ascii="Times New Roman" w:hAnsi="Times New Roman"/>
              </w:rPr>
              <w:t>ансового аудита, утвержденного постановлением а</w:t>
            </w:r>
            <w:r w:rsidRPr="001A359B">
              <w:rPr>
                <w:rFonts w:ascii="Times New Roman" w:hAnsi="Times New Roman"/>
              </w:rPr>
              <w:t>дминистрации Усть- Камчатского муниципально</w:t>
            </w:r>
            <w:r w:rsidR="002B7C28">
              <w:rPr>
                <w:rFonts w:ascii="Times New Roman" w:hAnsi="Times New Roman"/>
              </w:rPr>
              <w:t xml:space="preserve">го района № 179 от 23.04.2014 </w:t>
            </w:r>
            <w:r w:rsidRPr="001A359B">
              <w:rPr>
                <w:rFonts w:ascii="Times New Roman" w:hAnsi="Times New Roman"/>
              </w:rPr>
              <w:t xml:space="preserve"> (далее - Порядок) Управление финансов администрации Усть-Камчатского муниципального района - муниципальное казенное учреждение осуществляет внутренний финансовый контроль и внутренний финансовый аудит.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 xml:space="preserve">Управлением осуществляется контроль исполнения мероприятий, предусмотренных муниципальными программами. 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lastRenderedPageBreak/>
              <w:t xml:space="preserve">Во всех подведомственных организациях осуществляется контроль за полнотой и качеством расходования денежных средств.      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1.10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жалоб и обращений граждан о фактах коррупции в органах местного самоуправления муниципальных образований в Усть-Камчатском муниципальном районе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Жалобы и обращения граждан о фактах коррупции в Управление до настоящего момента не поступали, все остальные обращения рассматриваются в соответствии с требованиями Федерального закона от 02.05.2006 N 59-ФЗ (ред. от 27.11.2017) «О порядке рассмотрения обращений граждан Российской Федерации».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В подведомственных организациях осуществляется усиленный контроль за рассмотрением жалоб и заявлений граждан, содержащих факты злоупотребления служебным положением, вымогательства, взяток и другой информации коррупционной направленности в отношении руководящих и педагогических кадров.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 принятых правовых актов органов местного самоуправления муниципальных образований в Усть-Камчатском муниципальном районе по вопросам противодействия коррупции в целях установления их соответствия законодательству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6A28C3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15.02.2020</w:t>
            </w:r>
            <w:r w:rsidR="00DE194E" w:rsidRPr="004E2945">
              <w:rPr>
                <w:rFonts w:ascii="Times New Roman" w:hAnsi="Times New Roman"/>
              </w:rPr>
              <w:t xml:space="preserve"> года будет проведен очередной мониторинг принятых правовых актов по вопросам противодействия коррупции в целях установления их актуализации и соответствия действующему законодательству</w:t>
            </w:r>
          </w:p>
        </w:tc>
      </w:tr>
      <w:tr w:rsidR="00DE194E" w:rsidTr="00594005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Повышение эффективности противодействия коррупции и совершенствование антикоррупционных механизмов в реализации кадровой политики органов местного самоуправления муниципальных образований в Усть-Камчатском муниципальном районе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действенного функционирования комиссий по соблюдению требований к служебному поведению муниципальных служащих Усть-Камчатского муниципального района, муниципальных служащих в Усть-Камчатском муниципальном районе и урегулированию конфликта интересов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005">
              <w:rPr>
                <w:rFonts w:ascii="Times New Roman" w:hAnsi="Times New Roman"/>
              </w:rPr>
              <w:t>С целью своевременного рассмотрения уведомлений, принятия решений, постановлением администрации Усть-Камчатского муниципального района от 13.03.2014 № 86 утверждено Положение «О единой Комиссии по соблюдению требований к служебному поведению муниципальных служащих администрации Усть-Камчатского муниципального района и урегулированию конфликта интересов»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использования специального программного обеспечения «Справки БК» лицами, </w:t>
            </w:r>
            <w:r>
              <w:rPr>
                <w:rFonts w:ascii="Times New Roman" w:hAnsi="Times New Roman"/>
              </w:rPr>
              <w:lastRenderedPageBreak/>
              <w:t>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 (далее - сведения о доходах), при заполнении справок о доходах, расходах, об имуществе и обязательствах имущественного характера (далее - справки о доходах)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делами </w:t>
            </w:r>
            <w:r>
              <w:rPr>
                <w:rFonts w:ascii="Times New Roman" w:hAnsi="Times New Roman"/>
              </w:rPr>
              <w:lastRenderedPageBreak/>
              <w:t>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Сотрудники </w:t>
            </w:r>
            <w:r w:rsidR="002A27D6">
              <w:rPr>
                <w:rFonts w:ascii="Times New Roman" w:hAnsi="Times New Roman"/>
              </w:rPr>
              <w:t>органов администрации</w:t>
            </w:r>
            <w:r>
              <w:rPr>
                <w:rFonts w:ascii="Times New Roman" w:hAnsi="Times New Roman"/>
              </w:rPr>
              <w:t xml:space="preserve"> Усть-Камчатского муниципального района</w:t>
            </w:r>
            <w:r w:rsidR="002A27D6">
              <w:rPr>
                <w:rFonts w:ascii="Times New Roman" w:hAnsi="Times New Roman"/>
              </w:rPr>
              <w:t xml:space="preserve">, подведомственных </w:t>
            </w:r>
            <w:r w:rsidR="002A27D6">
              <w:rPr>
                <w:rFonts w:ascii="Times New Roman" w:hAnsi="Times New Roman"/>
              </w:rPr>
              <w:lastRenderedPageBreak/>
              <w:t>муниципальных учреждений</w:t>
            </w:r>
            <w:r w:rsidRPr="00895F41">
              <w:rPr>
                <w:rFonts w:ascii="Times New Roman" w:hAnsi="Times New Roman"/>
              </w:rPr>
              <w:t xml:space="preserve"> </w:t>
            </w:r>
            <w:r w:rsidRPr="001A359B">
              <w:rPr>
                <w:rFonts w:ascii="Times New Roman" w:hAnsi="Times New Roman"/>
              </w:rPr>
              <w:t xml:space="preserve">ежегодно предоставляют сведения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в соответствии с требованиями </w:t>
            </w:r>
            <w:r w:rsidR="00607E96" w:rsidRPr="001A359B">
              <w:rPr>
                <w:rFonts w:ascii="Times New Roman" w:hAnsi="Times New Roman"/>
              </w:rPr>
              <w:t>Федерального закона</w:t>
            </w:r>
            <w:r w:rsidRPr="001A359B">
              <w:rPr>
                <w:rFonts w:ascii="Times New Roman" w:hAnsi="Times New Roman"/>
              </w:rPr>
              <w:t xml:space="preserve"> от 02.03.2007 N 25-ФЗ (ред. от 30.10.2018) «О муниципальной службе в Российской Федерации».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Руководители подведомственных организаций предоставляют данные сведения в соответствии со ст.275 «Трудового кодекса Российской Федерации» от 30.12.2001 N 197-ФЗ (ред. от 11.10.2018).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В 2018 году все справки заполнялись с помощью специального программного обеспечения «Справки БК».</w:t>
            </w:r>
          </w:p>
          <w:p w:rsidR="002A27D6" w:rsidRDefault="002A27D6" w:rsidP="002A27D6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первичного анализа достоверности и полноты сведений о доходах, представленных лицами, замещающими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 муниципальном районе, сведений о доходах, представленных руководителями муниципальных учреждений Усть-Камчатского муниципального района, муниципальных учреждений в Усть-Камчатском муниципальном районе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1 июня года, следующего за отчетным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27D6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005">
              <w:rPr>
                <w:rFonts w:ascii="Times New Roman" w:hAnsi="Times New Roman"/>
              </w:rPr>
              <w:t>В ходе проведения проверок достоверности и полноты сведений нарушений не выявлено</w:t>
            </w:r>
          </w:p>
          <w:p w:rsidR="00DE194E" w:rsidRPr="002A27D6" w:rsidRDefault="00DE194E" w:rsidP="005D6E55">
            <w:pPr>
              <w:pStyle w:val="2"/>
              <w:rPr>
                <w:rFonts w:ascii="Times New Roman" w:hAnsi="Times New Roman"/>
              </w:rPr>
            </w:pP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контроля за соответствием расходов лиц, замещающих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муниципальном районе, расходов их </w:t>
            </w:r>
            <w:r>
              <w:rPr>
                <w:rFonts w:ascii="Times New Roman" w:hAnsi="Times New Roman"/>
              </w:rPr>
              <w:lastRenderedPageBreak/>
              <w:t>супруг (супругов) и несовершеннолетних детей доходам данных лиц и их супруг (супругов)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финансов </w:t>
            </w:r>
            <w:r w:rsidRPr="001806CB">
              <w:rPr>
                <w:rFonts w:ascii="Times New Roman" w:hAnsi="Times New Roman"/>
              </w:rPr>
              <w:t>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194E" w:rsidRPr="00594005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594005">
              <w:rPr>
                <w:rFonts w:ascii="Times New Roman" w:hAnsi="Times New Roman"/>
              </w:rPr>
              <w:t>Контроль осуществляется в порядке, предусмотренном ФЗ от 25.12.2008 № 273-ФЗ «О противодействии коррупции» и ФЗ от 03.12.2012 № 230-ФЗ «О контроле за соответствием расходов лиц, замещающих государственные должности, и иных лиц их доходам».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005">
              <w:rPr>
                <w:rFonts w:ascii="Times New Roman" w:hAnsi="Times New Roman"/>
              </w:rPr>
              <w:t xml:space="preserve">     Основанием для принятия решения об осуществлении контроля за расходами является достаточная информация о том, что муниципальным служащим, его супругой </w:t>
            </w:r>
            <w:r w:rsidRPr="00594005">
              <w:rPr>
                <w:rFonts w:ascii="Times New Roman" w:hAnsi="Times New Roman"/>
              </w:rPr>
              <w:lastRenderedPageBreak/>
              <w:t>(супругом) и (или) несовершеннолетними детьми в течение отчетного периода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на общую сумму, превышающую общий доход данного лица и его супруги (супруга) за три последних года, предшествующие отчетному периоду. И заключается в анализе представленных муниципальным служащим сведений, получении от муниципальных служащих пояснений по представленным сведениям</w:t>
            </w:r>
            <w:r w:rsidR="005D6E55">
              <w:rPr>
                <w:rFonts w:ascii="Times New Roman" w:hAnsi="Times New Roman"/>
              </w:rPr>
              <w:t>.</w:t>
            </w:r>
          </w:p>
          <w:p w:rsidR="005D6E55" w:rsidRDefault="005D6E55" w:rsidP="005D6E55">
            <w:pPr>
              <w:pStyle w:val="2"/>
              <w:rPr>
                <w:rFonts w:ascii="Times New Roman" w:hAnsi="Times New Roman"/>
              </w:rPr>
            </w:pP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проверок достоверности и полноты сведений, представляемых гражданами, претендующими на замещение муниципальных должностей Усть-Камчатского муниципального района, муниципальных должностей в Усть-Камчатском  муниципальном районе (за исключением выборных муниципальных должностей в Усть-Камчатском  муниципальном районе), должностей глав местных администраций муниципальных образований в Усть-Камчатском  муниципальном районе по контракту (далее - должности глав местных администраций), должностей руководителей муниципальных учреждений Усть-Камчатского муниципального района и муниципальных учреждений в Усть-Камчатского муниципального района, лицами, замещающими указанные должности (в том числе выборные муниципальные должности в Усть-Камчатском  муниципальном районе), а также соблюдения данными лицами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E55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 xml:space="preserve">Проверки соблюдения руководителями подведомственных организаций запретов, ограничений и требований, установленных в целях </w:t>
            </w:r>
            <w:proofErr w:type="gramStart"/>
            <w:r w:rsidRPr="001A359B">
              <w:rPr>
                <w:rFonts w:ascii="Times New Roman" w:hAnsi="Times New Roman"/>
              </w:rPr>
              <w:t>противодействия коррупции</w:t>
            </w:r>
            <w:proofErr w:type="gramEnd"/>
            <w:r w:rsidRPr="001A359B">
              <w:rPr>
                <w:rFonts w:ascii="Times New Roman" w:hAnsi="Times New Roman"/>
              </w:rPr>
              <w:t xml:space="preserve"> осуществляются в ходе осуществления внутреннего финансового контроля Управлением финансов администрации Усть-Камчатского муниципального района - муниципальным казенным учреждением, а также в ходе проведения систематических проверок, осуществляемых контрольно-ревизионным управлением Совета народных депутатов Усть-Камчатского муниципального района.</w:t>
            </w:r>
          </w:p>
          <w:p w:rsidR="005D6E55" w:rsidRPr="00607E96" w:rsidRDefault="005D6E55" w:rsidP="005D6E55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 w:rsidRPr="00607E96">
              <w:rPr>
                <w:rFonts w:ascii="Times New Roman" w:hAnsi="Times New Roman"/>
                <w:sz w:val="22"/>
                <w:szCs w:val="22"/>
              </w:rPr>
              <w:t>До 20.02.2020 будет отработана методика по проверке справок о доходах, расходах, об имуществе и обязательствах имущественного характера лиц, принимаемых на работу в администрацию Усть-Камчатского муниципального района и подведомственные муниципальные учреждения с учетом практики других муниципальных образований и органов прокуратуры.</w:t>
            </w:r>
          </w:p>
          <w:p w:rsidR="00DE194E" w:rsidRPr="005D6E55" w:rsidRDefault="00DE194E" w:rsidP="005D6E55">
            <w:pPr>
              <w:rPr>
                <w:rFonts w:ascii="Times New Roman" w:hAnsi="Times New Roman"/>
              </w:rPr>
            </w:pP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контроля за соблюдением лицами, замещающими муниципальные должности Усть-</w:t>
            </w:r>
            <w:r>
              <w:rPr>
                <w:rFonts w:ascii="Times New Roman" w:hAnsi="Times New Roman"/>
              </w:rPr>
              <w:lastRenderedPageBreak/>
              <w:t>Камчатского муниципального района, муниципальные должности в Усть-Камчатском 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 муниципальном районе,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правонарушений, и анализ осуществления контрольных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делами </w:t>
            </w:r>
            <w:r>
              <w:rPr>
                <w:rFonts w:ascii="Times New Roman" w:hAnsi="Times New Roman"/>
              </w:rPr>
              <w:lastRenderedPageBreak/>
              <w:t>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005">
              <w:rPr>
                <w:rFonts w:ascii="Times New Roman" w:hAnsi="Times New Roman"/>
              </w:rPr>
              <w:lastRenderedPageBreak/>
              <w:t xml:space="preserve">В ходе осуществления контроля, случаи несоблюдения лицами, замещающими соответствующие должности, </w:t>
            </w:r>
            <w:r w:rsidRPr="00594005">
              <w:rPr>
                <w:rFonts w:ascii="Times New Roman" w:hAnsi="Times New Roman"/>
              </w:rPr>
              <w:lastRenderedPageBreak/>
              <w:t xml:space="preserve">законодательства Российской Федерации по противодействию коррупции за отчетный период не выявлены 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Во вс</w:t>
            </w:r>
            <w:r w:rsidR="005D6E55">
              <w:rPr>
                <w:rFonts w:ascii="Times New Roman" w:hAnsi="Times New Roman"/>
              </w:rPr>
              <w:t>ех подведомственных учреждениях</w:t>
            </w:r>
            <w:r w:rsidRPr="001A359B">
              <w:rPr>
                <w:rFonts w:ascii="Times New Roman" w:hAnsi="Times New Roman"/>
              </w:rPr>
              <w:t xml:space="preserve"> разработаны, утверждены и действуют следующие локальные акты: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-Порядок обмена подарками и знаками делового гостеприимства;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-Положение о добровольных пожертвованиях;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-Положение о порядке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или иными лицами и порядке рассмотрения таких обращений;</w:t>
            </w:r>
          </w:p>
          <w:p w:rsidR="00DE194E" w:rsidRPr="001A359B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-Положение о Порядке информирования работниками работодателя о случаях склонения их к совершению коррупционных нарушений и порядок рассмотрения таких сообщений;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-Положение о Комиссии по профилактике коррупционных и иных правонарушений.</w:t>
            </w:r>
          </w:p>
        </w:tc>
      </w:tr>
      <w:tr w:rsidR="00DE194E" w:rsidTr="005940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 реализации лицами, замещающими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муниципальном районе, обязанности принимать меры по предотвращению и (или) урегулированию конфликта интересов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 числа месяца, следующего за отчетным кварталом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94005">
              <w:rPr>
                <w:rFonts w:ascii="Times New Roman" w:hAnsi="Times New Roman"/>
              </w:rPr>
              <w:t>Мониторинг проводится ежеквартально. Случаев возникновения конфликта интересов за отчетный период не выявлено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должностными лицами, ответственными за работу по профилактике коррупционных и иных правонарушений в исполнительных органах муниципальной власти Усть-Камчатского муниципального района, органах местного самоуправления муниципальных образований в Усть-Камчатском муниципальном районе, мероприятий, </w:t>
            </w:r>
            <w:r>
              <w:rPr>
                <w:rFonts w:ascii="Times New Roman" w:hAnsi="Times New Roman"/>
              </w:rPr>
              <w:lastRenderedPageBreak/>
              <w:t xml:space="preserve">направленных на выявление личной заинтересованности (в том числе скрытой </w:t>
            </w:r>
            <w:proofErr w:type="spellStart"/>
            <w:r>
              <w:rPr>
                <w:rFonts w:ascii="Times New Roman" w:hAnsi="Times New Roman"/>
              </w:rPr>
              <w:t>аффилированности</w:t>
            </w:r>
            <w:proofErr w:type="spellEnd"/>
            <w:r>
              <w:rPr>
                <w:rFonts w:ascii="Times New Roman" w:hAnsi="Times New Roman"/>
              </w:rPr>
              <w:t>), которая может привести к конфликту интересов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 15 числа месяца, следующего за отчетным кварталом)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77F6">
              <w:rPr>
                <w:rFonts w:ascii="Times New Roman" w:hAnsi="Times New Roman"/>
              </w:rPr>
              <w:t xml:space="preserve">Должностными лицами, ответственными за работу по профилактике коррупционных и иных правонарушений каждый квартал проводятся мероприятия, направленные на выявление личной заинтересованности (в том числе скрытой </w:t>
            </w:r>
            <w:proofErr w:type="spellStart"/>
            <w:r w:rsidRPr="001977F6">
              <w:rPr>
                <w:rFonts w:ascii="Times New Roman" w:hAnsi="Times New Roman"/>
              </w:rPr>
              <w:t>аффилированности</w:t>
            </w:r>
            <w:proofErr w:type="spellEnd"/>
            <w:r w:rsidRPr="001977F6">
              <w:rPr>
                <w:rFonts w:ascii="Times New Roman" w:hAnsi="Times New Roman"/>
              </w:rPr>
              <w:t>), которая может привести к конфликту интересов. В отчетном периоде случаев не выявлено</w:t>
            </w:r>
            <w:r>
              <w:rPr>
                <w:rFonts w:ascii="Times New Roman" w:hAnsi="Times New Roman"/>
              </w:rPr>
              <w:t>.</w:t>
            </w:r>
          </w:p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lastRenderedPageBreak/>
              <w:t>Организация выступления работников правоохранительных органов перед коллективам</w:t>
            </w:r>
            <w:r>
              <w:rPr>
                <w:rFonts w:ascii="Times New Roman" w:hAnsi="Times New Roman"/>
              </w:rPr>
              <w:t xml:space="preserve">и подведомственных организаций </w:t>
            </w:r>
            <w:r w:rsidRPr="00365944">
              <w:rPr>
                <w:rFonts w:ascii="Times New Roman" w:hAnsi="Times New Roman"/>
              </w:rPr>
              <w:t>по вопросам пресечения коррупционных правонарушений.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Организация занятий с привлечением главного государственного налогового инспектора межрайонной ИФНС России №3 по Камчатскому краю в рамках Общероссийского открытого урока, посвященного вопросам налоговой грамотности.</w:t>
            </w:r>
          </w:p>
        </w:tc>
      </w:tr>
      <w:tr w:rsidR="00DE194E" w:rsidTr="001977F6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2.9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принятия мер по повышению эффективности кадровой работы в части, касающейся ведения личных дел лиц, замещающих муниципальные должности Усть-Камчатского муниципального района, муниципальные должности в Усть-Камчатском 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 муниципальном районе,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77F6">
              <w:rPr>
                <w:rFonts w:ascii="Times New Roman" w:hAnsi="Times New Roman"/>
              </w:rPr>
              <w:t>Отделом кадров</w:t>
            </w:r>
            <w:r w:rsidR="005D6E55">
              <w:rPr>
                <w:rFonts w:ascii="Times New Roman" w:hAnsi="Times New Roman"/>
              </w:rPr>
              <w:t xml:space="preserve"> Управления делами администрации УКМР-МКУ</w:t>
            </w:r>
            <w:r w:rsidRPr="001977F6">
              <w:rPr>
                <w:rFonts w:ascii="Times New Roman" w:hAnsi="Times New Roman"/>
              </w:rPr>
              <w:t xml:space="preserve"> принимаются меры</w:t>
            </w:r>
            <w:r w:rsidR="005D6E55">
              <w:rPr>
                <w:rFonts w:ascii="Times New Roman" w:hAnsi="Times New Roman"/>
              </w:rPr>
              <w:t xml:space="preserve"> по повышению</w:t>
            </w:r>
            <w:r w:rsidRPr="001977F6">
              <w:rPr>
                <w:rFonts w:ascii="Times New Roman" w:hAnsi="Times New Roman"/>
              </w:rPr>
              <w:t xml:space="preserve"> эффективности кадровой работы в части ведения личных дел лиц, замещающих соответствующие должности, в том числе актуализируются сведения, содержащиеся в анкетах, в целях выявления и предупреждения фактов возникновения конфликта интересов</w:t>
            </w:r>
          </w:p>
        </w:tc>
      </w:tr>
      <w:tr w:rsidR="00DE194E" w:rsidTr="00594005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Повышение эффективности просветительских, образовательных и иных мероприятий, направленных на формирование антикоррупционного поведения лиц, замещающих муниципальные должности Усть-Камчатского муниципального района, иные должности, популяризацию в обществе антикоррупционных стандартов и развитие общественного правосознания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обучения лиц, замещающих муниципальные должности Усть-Камчатского муниципального района, муниципальные должности в Усть-Камчатском муниципальном районе, муниципальных служащих исполнительных органов муниципальной власти Усть-Камчатского муниципального района, муниципальных служащих в </w:t>
            </w:r>
            <w:r>
              <w:rPr>
                <w:rFonts w:ascii="Times New Roman" w:hAnsi="Times New Roman"/>
              </w:rPr>
              <w:lastRenderedPageBreak/>
              <w:t>Усть-Камчатском муниципальном районе по вопросам профилактики и противодействия коррупции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истекший период</w:t>
            </w:r>
            <w:r w:rsidR="00363C16">
              <w:rPr>
                <w:rFonts w:ascii="Times New Roman" w:hAnsi="Times New Roman"/>
              </w:rPr>
              <w:t xml:space="preserve"> 2019 года</w:t>
            </w:r>
            <w:r>
              <w:rPr>
                <w:rFonts w:ascii="Times New Roman" w:hAnsi="Times New Roman"/>
              </w:rPr>
              <w:t xml:space="preserve"> прошли обучение по вопросам профилактики и противодействия коррупции три муниципальных служащих  Управления делами администрации УКМР-МКУ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3.2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ежегодного повышения квалификации муниципальных служащих органов местного самоуправления, в должностные обязанности которых входит участие в противодействии коррупции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 xml:space="preserve">Обучение со специалистами на </w:t>
            </w:r>
            <w:r>
              <w:rPr>
                <w:rFonts w:ascii="Times New Roman" w:hAnsi="Times New Roman"/>
              </w:rPr>
              <w:t>31.12.2019</w:t>
            </w:r>
            <w:r w:rsidR="00363C16">
              <w:rPr>
                <w:rFonts w:ascii="Times New Roman" w:hAnsi="Times New Roman"/>
              </w:rPr>
              <w:t xml:space="preserve"> года </w:t>
            </w:r>
            <w:r w:rsidR="00363C16" w:rsidRPr="00AA4E27">
              <w:rPr>
                <w:rFonts w:ascii="Times New Roman" w:hAnsi="Times New Roman"/>
              </w:rPr>
              <w:t>проводилось</w:t>
            </w:r>
            <w:r>
              <w:rPr>
                <w:rFonts w:ascii="Times New Roman" w:hAnsi="Times New Roman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</w:rPr>
              <w:t>В 2020</w:t>
            </w:r>
            <w:r w:rsidRPr="001977F6">
              <w:rPr>
                <w:rFonts w:ascii="Times New Roman" w:hAnsi="Times New Roman"/>
              </w:rPr>
              <w:t xml:space="preserve"> году планируется повышение квалификации муниципальных служащих органов местного самоуправления, в должностные обязанности которых входит участие в противодействии коррупции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комплекса организационных, разъяснительных и иных мер по соблюдению лицами, замещающими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исполнительных органов муниципальной власти Усть-Камчатского муниципального района, муниципальной службы в Усть-Камчатском  муниципальном районе,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77F6">
              <w:rPr>
                <w:rFonts w:ascii="Times New Roman" w:hAnsi="Times New Roman"/>
              </w:rPr>
              <w:t>Проводятся разъяснительные мероприятия, по соблюдению лицами, замещающими соответствующие должности,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направленные на формирование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 xml:space="preserve">Вопросы, касающиеся ограничений, запретов, исполнения обязанностей, установленных в целях противодействия коррупции, недопущения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формирования негативного отношения к дарению подарков в связи с должностным положением или в связи с исполнением  служебных обязанностей, отрицательного отношения к коррупции систематически  обсуждаются на совещаниях руководителей. 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 xml:space="preserve"> Вопросы, касающиеся антикоррупционных мероприятий, освещаются в подведомственных организациях во время проведения совещаний, </w:t>
            </w:r>
            <w:r w:rsidRPr="00365944">
              <w:rPr>
                <w:rFonts w:ascii="Times New Roman" w:hAnsi="Times New Roman"/>
              </w:rPr>
              <w:lastRenderedPageBreak/>
              <w:t>педагогических советов и заседаний методических объединений.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3.4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распространение методических пособий и печатной продукции, проведение учебно-методических семинаров продолжительностью до пяти дней для работников общеобразовательных организаций по вопросам использования элементов антикоррупционного воспитания в учебном процессе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Управление образования, культуры, спорта, молодежной политики и туризма администрации УК МР</w:t>
            </w:r>
            <w:r w:rsidR="00363C16"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 xml:space="preserve">Вопросы использования элементов антикоррупционного воспитания входят в учебные планы курсов повышения квалификации, касающихся модернизации системы </w:t>
            </w:r>
            <w:proofErr w:type="spellStart"/>
            <w:r w:rsidRPr="00365944">
              <w:rPr>
                <w:rFonts w:ascii="Times New Roman" w:hAnsi="Times New Roman"/>
              </w:rPr>
              <w:t>внутришкольного</w:t>
            </w:r>
            <w:proofErr w:type="spellEnd"/>
            <w:r w:rsidRPr="00365944">
              <w:rPr>
                <w:rFonts w:ascii="Times New Roman" w:hAnsi="Times New Roman"/>
              </w:rPr>
              <w:t xml:space="preserve"> контроля качества образовательного процесса для реализации требований ФГОС и НСОТ, развития профессиональной компетентности педагогов, реализующих требования ФГОС и др. Руководители и педагоги подведомственных организаций участвуют в программах повышения квалификации как очно, так и дистанционно.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внедрения образовательными организациями Усть-Камчатского муниципального района образовательных программ, направленных, в том числе на повышение уровня правосознания граждан, и популяризация антикоррупционных стандартов поведения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Управление образования, культуры, спорта, молодежной политики и туризма администрации УК МР</w:t>
            </w:r>
            <w:r w:rsidR="003D646E"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Изучение в 10-х,11-х классах элективных курсов «Человек в современном мире», «Права человека в современном мире», содержание которых позволяет сформировать у обучающихся представление о достойных гражданах Отечества, их идеалах и нравственных ориентирах.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3D646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2019</w:t>
            </w:r>
            <w:r w:rsidR="00DE194E" w:rsidRPr="00F16926">
              <w:rPr>
                <w:rFonts w:ascii="Times New Roman" w:hAnsi="Times New Roman"/>
              </w:rPr>
              <w:t xml:space="preserve"> год было проведено 4 дня оказания бесплатной юридической помощи населению совместно с Ассоциацией юристов Камчатского края. На постоянной основе бесплатную юридическую (консультативную) помощь населению оказывает правовой отдел Управления делами администрации Усть-Камчатского муниципального района-МКУ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В рамках проведения Дня правовой помощи детям сотрудники отдела опеки, попечительства и защиты прав несовершеннолетних Управления ежегодно организуют прием граждан во всех сельских поселениях района.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 xml:space="preserve">Управление образования, </w:t>
            </w:r>
            <w:r w:rsidRPr="001A359B">
              <w:rPr>
                <w:rFonts w:ascii="Times New Roman" w:hAnsi="Times New Roman"/>
              </w:rPr>
              <w:lastRenderedPageBreak/>
              <w:t>культуры, спорта, молодежной политики и туризма администрации УК МР</w:t>
            </w:r>
            <w:r w:rsidR="005E12F3"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lastRenderedPageBreak/>
              <w:t>Проведение круглог</w:t>
            </w:r>
            <w:r>
              <w:rPr>
                <w:rFonts w:ascii="Times New Roman" w:hAnsi="Times New Roman"/>
              </w:rPr>
              <w:t xml:space="preserve">о стола совместно с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spellEnd"/>
            <w:r>
              <w:rPr>
                <w:rFonts w:ascii="Times New Roman" w:hAnsi="Times New Roman"/>
              </w:rPr>
              <w:t xml:space="preserve"> прокурором</w:t>
            </w:r>
            <w:r w:rsidRPr="00365944">
              <w:rPr>
                <w:rFonts w:ascii="Times New Roman" w:hAnsi="Times New Roman"/>
              </w:rPr>
              <w:t xml:space="preserve"> Усть-Камчатской </w:t>
            </w:r>
            <w:r>
              <w:rPr>
                <w:rFonts w:ascii="Times New Roman" w:hAnsi="Times New Roman"/>
              </w:rPr>
              <w:t xml:space="preserve">межрайонной прокуратуры Бондаренко </w:t>
            </w:r>
            <w:r>
              <w:rPr>
                <w:rFonts w:ascii="Times New Roman" w:hAnsi="Times New Roman"/>
              </w:rPr>
              <w:lastRenderedPageBreak/>
              <w:t>О.С.</w:t>
            </w:r>
            <w:r w:rsidRPr="00365944">
              <w:rPr>
                <w:rFonts w:ascii="Times New Roman" w:hAnsi="Times New Roman"/>
              </w:rPr>
              <w:t xml:space="preserve"> и инспектором группы ИАЗ Усть-Камчатского МО МВД России, старшим лейтенантом полиции Дрозд Н.В. «Ответственность несовершеннолетних», «Закон и правопорядок» среди обучающихся 7-10 классов.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 xml:space="preserve">Проведение тематических классных часов, правовых игр, </w:t>
            </w:r>
            <w:proofErr w:type="spellStart"/>
            <w:r w:rsidRPr="00365944">
              <w:rPr>
                <w:rFonts w:ascii="Times New Roman" w:hAnsi="Times New Roman"/>
              </w:rPr>
              <w:t>брейн</w:t>
            </w:r>
            <w:proofErr w:type="spellEnd"/>
            <w:r w:rsidRPr="00365944">
              <w:rPr>
                <w:rFonts w:ascii="Times New Roman" w:hAnsi="Times New Roman"/>
              </w:rPr>
              <w:t>-ринга, радиопередач «Общество без коррупции – это наша гражданская позиция».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3.8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Управление образования, культуры, спорта, молодежной политики и туризма администрации УК МР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Проведение тематических классных часов, тематических конкурсов среди обучающихся по правам ребенка, бесед на общешкольных родительских собраниях и т.д. («И</w:t>
            </w:r>
            <w:r>
              <w:rPr>
                <w:rFonts w:ascii="Times New Roman" w:hAnsi="Times New Roman"/>
              </w:rPr>
              <w:t>стория избирательного права», «</w:t>
            </w:r>
            <w:r w:rsidR="00833544">
              <w:rPr>
                <w:rFonts w:ascii="Times New Roman" w:hAnsi="Times New Roman"/>
              </w:rPr>
              <w:t>Мои права и обязанности</w:t>
            </w:r>
            <w:proofErr w:type="gramStart"/>
            <w:r w:rsidR="00833544">
              <w:rPr>
                <w:rFonts w:ascii="Times New Roman" w:hAnsi="Times New Roman"/>
              </w:rPr>
              <w:t xml:space="preserve">», </w:t>
            </w:r>
            <w:r w:rsidRPr="00365944">
              <w:rPr>
                <w:rFonts w:ascii="Times New Roman" w:hAnsi="Times New Roman"/>
              </w:rPr>
              <w:t xml:space="preserve"> «</w:t>
            </w:r>
            <w:proofErr w:type="gramEnd"/>
            <w:r w:rsidRPr="00365944">
              <w:rPr>
                <w:rFonts w:ascii="Times New Roman" w:hAnsi="Times New Roman"/>
              </w:rPr>
              <w:t>Коррупция – что это такое?», «Коррупция в избирательном процессе»,  «Права и обязанности граждан»).</w:t>
            </w:r>
          </w:p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Проведение мероприятий с участием представителей правоохранительных органов и прокуратуры.</w:t>
            </w:r>
          </w:p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Выставки книг в библиотеках «Нет коррупции!»</w:t>
            </w:r>
          </w:p>
          <w:p w:rsidR="00DE194E" w:rsidRPr="003659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Проведение социологических опросов «О доверии граждан к современной власти» в 9-11 классах.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Размещение отчетов по противодействию коррупции на официальных сайтах организаций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реализации комплекса мероприятий, направленных на качественное повышение эффективности информационного сопровождения деятельности исполнительных органов муниципальной власти Усть-Камчатского муниципального района, органов местного самоуправления муниципальных образований в Усть-Камчатском муниципальном районе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делами администрации 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944">
              <w:rPr>
                <w:rFonts w:ascii="Times New Roman" w:hAnsi="Times New Roman"/>
              </w:rPr>
              <w:t>В работе  по организации  деятельности  по формированию антикоррупционного мировоззрения учащихся задействовано школьное радио, газеты и школьное телевидение.</w:t>
            </w:r>
          </w:p>
        </w:tc>
      </w:tr>
      <w:tr w:rsidR="00DE194E" w:rsidTr="00594005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Совершенствование мер по противодействию коррупции в сферах закупок товаров, работ, услуг для обеспечения муниципальных или муниципальных нужд и закупок товаров, работ, услуг отдельными видами юридических лиц, бизнеса</w:t>
            </w:r>
          </w:p>
        </w:tc>
      </w:tr>
      <w:tr w:rsidR="00DE194E" w:rsidTr="00A3379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5.1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контроля за соблюдением требований Федерального </w:t>
            </w:r>
            <w:hyperlink r:id="rId4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закона</w:t>
              </w:r>
            </w:hyperlink>
            <w:r>
              <w:rPr>
                <w:rFonts w:ascii="Times New Roman" w:hAnsi="Times New Roman"/>
              </w:rPr>
              <w:t xml:space="preserve"> от 05.04.2013 № 44-ФЗ «О контрактной системе в сфере закупок товаров, работ, услуг для обеспечения муниципальных и муниципальных нужд», Федерального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закона</w:t>
              </w:r>
            </w:hyperlink>
            <w:r>
              <w:rPr>
                <w:rFonts w:ascii="Times New Roman" w:hAnsi="Times New Roman"/>
              </w:rPr>
              <w:t xml:space="preserve"> от 18.07.2011 № 223-ФЗ «О закупках товаров, работ, услуг отдельными видами юридических лиц», в том числе касающихся недопущения возникновения конфликта интересов между участником закупки и заказчиком при осуществлении закупок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7E0F64">
              <w:rPr>
                <w:rFonts w:ascii="Times New Roman" w:hAnsi="Times New Roman"/>
              </w:rPr>
              <w:t>Управление финансов администрации Усть-Камчатского муниципаль</w:t>
            </w:r>
            <w:r>
              <w:rPr>
                <w:rFonts w:ascii="Times New Roman" w:hAnsi="Times New Roman"/>
              </w:rPr>
              <w:t xml:space="preserve">ного района-МКУ; </w:t>
            </w:r>
            <w:r w:rsidRPr="00F5316F">
              <w:rPr>
                <w:rFonts w:ascii="Times New Roman" w:hAnsi="Times New Roman"/>
              </w:rPr>
              <w:t>Управление экономического развития и контрольной деятельности администрации УКМР</w:t>
            </w:r>
            <w:r w:rsidR="00833544">
              <w:rPr>
                <w:rFonts w:ascii="Times New Roman" w:hAnsi="Times New Roman"/>
              </w:rPr>
              <w:t>-МКУ</w:t>
            </w:r>
            <w:r w:rsidRPr="00F5316F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4E27">
              <w:rPr>
                <w:rFonts w:ascii="Times New Roman" w:hAnsi="Times New Roman"/>
              </w:rPr>
              <w:t>Закупка товаров, работ, услуг для обеспечения муниципальных нужд осуществляется согласно  требований Федерального закона от 05.04.2013 № 44-ФЗ «О контрактной системе в сфере закупок товаров, работ, услуг для обеспечения муни</w:t>
            </w:r>
            <w:r>
              <w:rPr>
                <w:rFonts w:ascii="Times New Roman" w:hAnsi="Times New Roman"/>
              </w:rPr>
              <w:t>ципальных и муниципальных нужд»</w:t>
            </w:r>
            <w:r w:rsidR="00833544">
              <w:rPr>
                <w:rFonts w:ascii="Times New Roman" w:hAnsi="Times New Roman"/>
              </w:rPr>
              <w:t>.</w:t>
            </w:r>
          </w:p>
        </w:tc>
      </w:tr>
      <w:tr w:rsidR="00DE194E" w:rsidTr="001806CB">
        <w:trPr>
          <w:trHeight w:val="2013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анализа эффективности бюджетных расходов в сфере закупок товаров, работ, услуг для обеспечения муниципальных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7E0F64">
              <w:rPr>
                <w:rFonts w:ascii="Times New Roman" w:hAnsi="Times New Roman"/>
              </w:rPr>
              <w:t xml:space="preserve">Управление финансов администрации </w:t>
            </w:r>
            <w:r w:rsidR="00833544">
              <w:rPr>
                <w:rFonts w:ascii="Times New Roman" w:hAnsi="Times New Roman"/>
              </w:rPr>
              <w:t>УКМР</w:t>
            </w:r>
            <w:r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365944">
              <w:rPr>
                <w:rFonts w:ascii="Times New Roman" w:hAnsi="Times New Roman"/>
              </w:rPr>
              <w:t>нализ эффективности бюджетных расходов в сфере закупок товаров, работ, услуг при реализации финансовых средств, выделенных организациям в рамках мер</w:t>
            </w:r>
            <w:r>
              <w:rPr>
                <w:rFonts w:ascii="Times New Roman" w:hAnsi="Times New Roman"/>
              </w:rPr>
              <w:t>оприятий муниципальных программ проводится</w:t>
            </w:r>
            <w:r>
              <w:t xml:space="preserve"> </w:t>
            </w:r>
            <w:r w:rsidRPr="00365944">
              <w:rPr>
                <w:rFonts w:ascii="Times New Roman" w:hAnsi="Times New Roman"/>
              </w:rPr>
              <w:t>на основании распоряжения администрации УК МР от 18.12.2017 № 951-р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семинаров для представителей малого и среднего бизнеса по вопросам защиты их прав и законных интересов, противодействия коррупционным рискам в осуществлении экономической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экономического развития и контрольной деятельности администрации УКМР-МКУ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833544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 xml:space="preserve">С 2013 года в районе действуют муниципальные программы поддержки предпринимательства. Мероприятия программы ориентированы как на оказание поддержки начинающим предпринимателям, так и на стабильно действующий бизнес и носят целевой характер. Стоит отметить, что в районе есть возможность получить не только информационную и консультационную поддержку (на базе консультационных пунктов), но и реальную финансовую помощь исключительно за счет средств местного бюджета (гранты, субсидии). По итогам года количество субъектов </w:t>
            </w:r>
            <w:r w:rsidRPr="00833544">
              <w:rPr>
                <w:rFonts w:ascii="Times New Roman" w:hAnsi="Times New Roman"/>
              </w:rPr>
              <w:t xml:space="preserve">получивших </w:t>
            </w:r>
            <w:r w:rsidR="00833544" w:rsidRPr="00833544">
              <w:rPr>
                <w:rFonts w:ascii="Times New Roman" w:hAnsi="Times New Roman"/>
              </w:rPr>
              <w:t>финансовую поддержку составило 18 ед.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lastRenderedPageBreak/>
              <w:t xml:space="preserve">Несмотря на отсутствие в программе мероприятий по проведению семинаров для представителей бизнеса, администрация Усть-Камчатского муниципального района тесно сотрудничает с институтами поддержки бизнеса, такими как Центр поддержки предпринимательства, </w:t>
            </w:r>
            <w:proofErr w:type="spellStart"/>
            <w:r w:rsidRPr="00305329">
              <w:rPr>
                <w:rFonts w:ascii="Times New Roman" w:hAnsi="Times New Roman"/>
              </w:rPr>
              <w:t>Микрофинанс</w:t>
            </w:r>
            <w:r>
              <w:rPr>
                <w:rFonts w:ascii="Times New Roman" w:hAnsi="Times New Roman"/>
              </w:rPr>
              <w:t>овая</w:t>
            </w:r>
            <w:proofErr w:type="spellEnd"/>
            <w:r>
              <w:rPr>
                <w:rFonts w:ascii="Times New Roman" w:hAnsi="Times New Roman"/>
              </w:rPr>
              <w:t xml:space="preserve"> организация. Впервые в 2019</w:t>
            </w:r>
            <w:r w:rsidRPr="00305329">
              <w:rPr>
                <w:rFonts w:ascii="Times New Roman" w:hAnsi="Times New Roman"/>
              </w:rPr>
              <w:t xml:space="preserve"> году на территории района был организован круглый стол с указанными организациями. Количество участников составило более 30, есть положительные результаты данной встречи в виде доступа субъектов к финансовым</w:t>
            </w:r>
            <w:r>
              <w:rPr>
                <w:rFonts w:ascii="Times New Roman" w:hAnsi="Times New Roman"/>
              </w:rPr>
              <w:t xml:space="preserve"> ресурсам. Так же впервые в 2019</w:t>
            </w:r>
            <w:r w:rsidRPr="00305329">
              <w:rPr>
                <w:rFonts w:ascii="Times New Roman" w:hAnsi="Times New Roman"/>
              </w:rPr>
              <w:t xml:space="preserve"> году в районе состоялась встреча Уполномоченного по правам предпринимателей в Камчатском крае.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На 2019 год на мероприятия поддержки бизнеса впервые за несколько лет увеличено финансирование за счет средств местного бюджета. Планируется выдать 6 грантов (по 300 тыс. рублей на одного получателя, общий объем средств – 1,8 млн. рублей) и порядка 4 субсидий (по 150 тыс. рублей на одного получателя, общий объем средств 600 тыс.)</w:t>
            </w:r>
          </w:p>
        </w:tc>
      </w:tr>
      <w:tr w:rsidR="00DE194E" w:rsidTr="00594005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 Развитие системы мониторинга эффективности антикоррупционной политики в Усть-Камчатском муниципальном районе</w:t>
            </w:r>
          </w:p>
        </w:tc>
      </w:tr>
      <w:tr w:rsidR="00DE194E" w:rsidTr="0013257A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качества предоставления муниципальных услуг, оказываемых органами местного самоуправления муниципальных образований в Усть-Камчатском муниципальном районе и муниципальными учреждениями, в отношении которых органы местного самоуправления муниципальных образований в Усть-Камчатском муниципальном районе осуществляют функции и полномочия учредителя, с принятием мер по выявленным нарушениям в соответствии с законодательством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25 декабря года, следующего за отчетным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7E0F64">
              <w:rPr>
                <w:rFonts w:ascii="Times New Roman" w:hAnsi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 xml:space="preserve">делами </w:t>
            </w:r>
            <w:r w:rsidRPr="007E0F64">
              <w:rPr>
                <w:rFonts w:ascii="Times New Roman" w:hAnsi="Times New Roman"/>
              </w:rPr>
              <w:t>администр</w:t>
            </w:r>
            <w:r w:rsidR="00077382">
              <w:rPr>
                <w:rFonts w:ascii="Times New Roman" w:hAnsi="Times New Roman"/>
              </w:rPr>
              <w:t>ации УКМР-МКУ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Проводятся плановые и внеплановые проверки подведомственных организаций.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 xml:space="preserve">Работа сайтов организаций осуществляется в соответствии с законодательством РФ в целях обеспечения информационной открытости осуществляемой деятельности. 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 xml:space="preserve">Предоставление ежеквартальных отчетов о выполнении муниципальных заданий. Размещение отчетов о выполнении муниципальных заданий на сайте www.bus.gov.ru    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При проведении закупок товаров, работ и услуг для нужд организаций строго соблюдаются требования по заключению договоров в соответствии с Законом от 05.04.2013 г. № 44-</w:t>
            </w:r>
            <w:proofErr w:type="gramStart"/>
            <w:r w:rsidRPr="00913D20">
              <w:rPr>
                <w:rFonts w:ascii="Times New Roman" w:hAnsi="Times New Roman"/>
              </w:rPr>
              <w:t>ФЗ  «</w:t>
            </w:r>
            <w:proofErr w:type="gramEnd"/>
            <w:r w:rsidRPr="00913D20">
              <w:rPr>
                <w:rFonts w:ascii="Times New Roman" w:hAnsi="Times New Roman"/>
              </w:rPr>
              <w:t xml:space="preserve">О контрактной системе в сфере  </w:t>
            </w:r>
            <w:r w:rsidRPr="00913D20">
              <w:rPr>
                <w:rFonts w:ascii="Times New Roman" w:hAnsi="Times New Roman"/>
              </w:rPr>
              <w:lastRenderedPageBreak/>
              <w:t>закупок товаров, работ, услуг для обеспечения государственных.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Предоставление организациями ежеквартальных отчетов о реализации плана противодействия коррупции.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 xml:space="preserve">При наличии обращений осуществляется их комплексная проверка. Если факты, указываемые в обращении, подтверждаются, в таком случае принимаются меры к сотрудникам, допустившим нарушения, в соответствии с законодательством РФ. 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Контроль хода реализации антикоррупционной политики в подведомственных организациях.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Периодически проводится инвентаризация имущества с целью проведения анализа эффективности его использования.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Усилен внутренний контроль организаций по вопросам: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-исполнения должностных обязанностей;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-исполнения правил внутреннего трудового распорядка;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-совершенствования механизмов управления.</w:t>
            </w:r>
          </w:p>
          <w:p w:rsidR="00DE194E" w:rsidRPr="00913D2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Организация контроля целевого использования бюджетных средств в соответствии с муниципальным заданием и контрактами.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D20">
              <w:rPr>
                <w:rFonts w:ascii="Times New Roman" w:hAnsi="Times New Roman"/>
              </w:rPr>
              <w:t>На</w:t>
            </w:r>
            <w:r w:rsidR="00077382">
              <w:rPr>
                <w:rFonts w:ascii="Times New Roman" w:hAnsi="Times New Roman"/>
              </w:rPr>
              <w:t xml:space="preserve"> официальном</w:t>
            </w:r>
            <w:r w:rsidRPr="00913D20">
              <w:rPr>
                <w:rFonts w:ascii="Times New Roman" w:hAnsi="Times New Roman"/>
              </w:rPr>
              <w:t xml:space="preserve"> сайте Усть-Камчатского муниципального района размещена информация о предост</w:t>
            </w:r>
            <w:r>
              <w:rPr>
                <w:rFonts w:ascii="Times New Roman" w:hAnsi="Times New Roman"/>
              </w:rPr>
              <w:t>авляемых муниципальных услугах.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эффективности осуществления муниципального 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25 декабря года, следующего за отчетным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95C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экономического развития и контрольной деятельности администрации   </w:t>
            </w:r>
          </w:p>
          <w:p w:rsidR="00DE194E" w:rsidRPr="00B7395C" w:rsidRDefault="00B7395C" w:rsidP="00B739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В соответствии с постановлением администрации Усть-Камчатского муниципального района от 06.12.2018</w:t>
            </w:r>
            <w:r w:rsidR="00F55BC2">
              <w:rPr>
                <w:rFonts w:ascii="Times New Roman" w:hAnsi="Times New Roman"/>
              </w:rPr>
              <w:br/>
            </w:r>
            <w:r w:rsidRPr="00305329">
              <w:rPr>
                <w:rFonts w:ascii="Times New Roman" w:hAnsi="Times New Roman"/>
              </w:rPr>
              <w:t xml:space="preserve">№ 513 Управление экономического развития и контрольной деятельности администрации Усть-Камчатского муниципального района - муниципального казенного учреждения (далее – Управление) является уполномоченным органом на осуществление муниципального контроля жилищного, земельного, лесного, а также контроля в сфере благоустройства. 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В целях проведения указанных видов контроля Управлением разработаны и утверждены административные регламенты, а именно: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lastRenderedPageBreak/>
              <w:t>1. Административный регламент по исполнению муниципальной функции по осуществлению муниципального контроля в сфере благоустройства на межселенной территории Усть-Камчатского муниципального района и на территории Усть-Камчатского сельского поселения;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2. Административный регламент осуществление муниципального жилищного контроля на территории Усть-Камчатского сельского поселения и на межселенных территориях Усть-Камчатского муниципального района;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3. Административный регламент по осуществлению муниципального земельного контроля на межселенной территории Усть-Камчатского муниципального района и на территории Усть-Камчатского сельского поселения;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4. Административный регламент по исполнению муниципальной функции по осуществлению муниципального лесного контроля на межселенной территории Усть-Камчатского муниципального района и на территории Усть-Камчатского сельского поселения.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В силу требований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а также в рамках соответствующих регламентов по проведению муниципального контроля, Управление осуществляет муниципальный контроль посредством проведения плановых и внеплановых проверок юридических лиц, индивидуальных предпринимателей, граждан.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Плановые проверки проводятся в соответствии с планом, утвержденным на соответствующий год, внеплановые проверки проводятся на основании обращений, заявлений.</w:t>
            </w:r>
          </w:p>
          <w:p w:rsidR="00DE194E" w:rsidRPr="00305329" w:rsidRDefault="00F55BC2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2019</w:t>
            </w:r>
            <w:r w:rsidR="00DE194E" w:rsidRPr="00305329">
              <w:rPr>
                <w:rFonts w:ascii="Times New Roman" w:hAnsi="Times New Roman"/>
              </w:rPr>
              <w:t xml:space="preserve"> году ко</w:t>
            </w:r>
            <w:r w:rsidR="00582731">
              <w:rPr>
                <w:rFonts w:ascii="Times New Roman" w:hAnsi="Times New Roman"/>
              </w:rPr>
              <w:t>личество проверок составило – 42</w:t>
            </w:r>
            <w:r w:rsidR="00DE194E" w:rsidRPr="00305329">
              <w:rPr>
                <w:rFonts w:ascii="Times New Roman" w:hAnsi="Times New Roman"/>
              </w:rPr>
              <w:t xml:space="preserve"> ед., из них: 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1) в рамках муници</w:t>
            </w:r>
            <w:r w:rsidR="00582731">
              <w:rPr>
                <w:rFonts w:ascii="Times New Roman" w:hAnsi="Times New Roman"/>
              </w:rPr>
              <w:t>пального жилищного контроля - 35</w:t>
            </w:r>
            <w:r w:rsidRPr="00305329">
              <w:rPr>
                <w:rFonts w:ascii="Times New Roman" w:hAnsi="Times New Roman"/>
              </w:rPr>
              <w:t xml:space="preserve"> внеплановых проверок;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lastRenderedPageBreak/>
              <w:t>2) в рамках муницип</w:t>
            </w:r>
            <w:r w:rsidR="00104D0F">
              <w:rPr>
                <w:rFonts w:ascii="Times New Roman" w:hAnsi="Times New Roman"/>
              </w:rPr>
              <w:t>ального земельного контроля - 7</w:t>
            </w:r>
            <w:r w:rsidRPr="00305329">
              <w:rPr>
                <w:rFonts w:ascii="Times New Roman" w:hAnsi="Times New Roman"/>
              </w:rPr>
              <w:t xml:space="preserve"> п</w:t>
            </w:r>
            <w:r w:rsidR="00104D0F">
              <w:rPr>
                <w:rFonts w:ascii="Times New Roman" w:hAnsi="Times New Roman"/>
              </w:rPr>
              <w:t>лановых проверок</w:t>
            </w:r>
            <w:r w:rsidRPr="00305329">
              <w:rPr>
                <w:rFonts w:ascii="Times New Roman" w:hAnsi="Times New Roman"/>
              </w:rPr>
              <w:t>.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>По муниципальному контролю в сфере благоустройства и лесному контролю ежегодные планы на 2018 год не утверждались, обращений, заявлений не поступало, проверки не проводились.</w:t>
            </w:r>
          </w:p>
          <w:p w:rsidR="00DE194E" w:rsidRPr="00305329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329">
              <w:rPr>
                <w:rFonts w:ascii="Times New Roman" w:hAnsi="Times New Roman"/>
              </w:rPr>
              <w:tab/>
              <w:t>Управлением на постоянной основе осуществляется мониторинг исполнения предписаний по устранению выявленных нарушений.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E194E" w:rsidTr="00B41ADB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6.3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правовых актов в сфере противодействия коррупции, принятых в муниципальных учреждениях Усть-Камчатского муниципального района, муниципальных унитарных предприятиях Усть-Камчатского муниципального района, муниципальных учреждениях в Усть-Камчатском муниципальном районе, муниципальных унитарных предприятиях в Усть-Камчатском муниципальном районе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25 декабря года, следующего за отчетным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95C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7E0F64">
              <w:rPr>
                <w:rFonts w:ascii="Times New Roman" w:hAnsi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 xml:space="preserve">делами </w:t>
            </w:r>
            <w:r w:rsidRPr="007E0F64">
              <w:rPr>
                <w:rFonts w:ascii="Times New Roman" w:hAnsi="Times New Roman"/>
              </w:rPr>
              <w:t>администр</w:t>
            </w:r>
            <w:r w:rsidR="00693F8C">
              <w:rPr>
                <w:rFonts w:ascii="Times New Roman" w:hAnsi="Times New Roman"/>
              </w:rPr>
              <w:t xml:space="preserve">ации </w:t>
            </w:r>
            <w:bookmarkStart w:id="0" w:name="_GoBack"/>
            <w:bookmarkEnd w:id="0"/>
          </w:p>
          <w:p w:rsidR="00DE194E" w:rsidRPr="00B7395C" w:rsidRDefault="00B7395C" w:rsidP="00B739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Усть-Камчатского муниципального района - 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D57860" w:rsidRDefault="00DE194E" w:rsidP="00DE194E">
            <w:pPr>
              <w:rPr>
                <w:rFonts w:ascii="Times New Roman" w:hAnsi="Times New Roman"/>
              </w:rPr>
            </w:pPr>
            <w:r w:rsidRPr="00D57860">
              <w:rPr>
                <w:rFonts w:ascii="Times New Roman" w:hAnsi="Times New Roman"/>
              </w:rPr>
              <w:t>На официальных сайтах подведомственных организаций в отдельной вкладке с названием «</w:t>
            </w:r>
            <w:proofErr w:type="spellStart"/>
            <w:r w:rsidRPr="00D57860">
              <w:rPr>
                <w:rFonts w:ascii="Times New Roman" w:hAnsi="Times New Roman"/>
              </w:rPr>
              <w:t>Антикоррупция</w:t>
            </w:r>
            <w:proofErr w:type="spellEnd"/>
            <w:r w:rsidRPr="00D57860">
              <w:rPr>
                <w:rFonts w:ascii="Times New Roman" w:hAnsi="Times New Roman"/>
              </w:rPr>
              <w:t>» содержатся локальные акты, разработанные в целях реализации антикоррупционной политики</w:t>
            </w:r>
          </w:p>
        </w:tc>
      </w:tr>
      <w:tr w:rsidR="00DE194E" w:rsidTr="00594005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результатов внедрения в процесс обучения элементов, дополняющих примерные основные образовательные программы начального общего, основного общего и среднего общего образования положениями, связанными с соблюдением гражданами антикоррупционных стандартов поведения, формированием антикоррупционного мировоззрения и повышением общего уровня правосознания и правовой культуры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 ноября года, следующего за отчетным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359B">
              <w:rPr>
                <w:rFonts w:ascii="Times New Roman" w:hAnsi="Times New Roman"/>
              </w:rPr>
              <w:t>Управление образования, культуры, спорта, молодежной политики и туризма администрации УК МР</w:t>
            </w:r>
            <w:r w:rsidR="00693F8C">
              <w:rPr>
                <w:rFonts w:ascii="Times New Roman" w:hAnsi="Times New Roman"/>
              </w:rPr>
              <w:t>-МКУ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4E" w:rsidRPr="00D5786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860">
              <w:rPr>
                <w:rFonts w:ascii="Times New Roman" w:hAnsi="Times New Roman"/>
              </w:rPr>
              <w:t>В результате внедрения в процесс обучения элементов антикоррупционных стандартов поведения у обучающихся формируется антикоррупционное мировоззрение и повышается уровень правовой культуры. Вопросы антикоррупционной тематики включены в рабочие программы предметов «Окружающий мир</w:t>
            </w:r>
            <w:r w:rsidR="00693F8C" w:rsidRPr="00D57860">
              <w:rPr>
                <w:rFonts w:ascii="Times New Roman" w:hAnsi="Times New Roman"/>
              </w:rPr>
              <w:t>», «</w:t>
            </w:r>
            <w:r w:rsidRPr="00D57860">
              <w:rPr>
                <w:rFonts w:ascii="Times New Roman" w:hAnsi="Times New Roman"/>
              </w:rPr>
              <w:t>Экономика и право», «История», «Обществознание» и др.</w:t>
            </w:r>
          </w:p>
          <w:p w:rsidR="00DE194E" w:rsidRPr="00D5786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860">
              <w:rPr>
                <w:rFonts w:ascii="Times New Roman" w:hAnsi="Times New Roman"/>
              </w:rPr>
              <w:t>(Изучение на уроках обществознания (учебный модуль «Право») темы «Политика и право», в которой рассматриваются политические, юридические проблемы, раскрывающие такие вопросы, как сущность коррупции, проявление коррупции, опасность коррупции для жизни общества и деятельности государства, нарушения прав человека в результате коррупции, формы юридической ответственности, меры государства, направленные на борьбу с коррупцией.</w:t>
            </w:r>
          </w:p>
          <w:p w:rsidR="00DE194E" w:rsidRPr="00D5786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860">
              <w:rPr>
                <w:rFonts w:ascii="Times New Roman" w:hAnsi="Times New Roman"/>
              </w:rPr>
              <w:lastRenderedPageBreak/>
              <w:t xml:space="preserve">Изучение в 4 классе модуля «Основы светской этики» темы «Государство и мораль гражданина», направленной на усвоение таких нравственных ценностей, как жизнь человека, здоровье, человеческое достоинство, уважение к людям, а также на получении знаний о праве ребенка на образование, на формирование негативного отношения к таким качествам человека, как эгоизм, </w:t>
            </w:r>
            <w:proofErr w:type="spellStart"/>
            <w:r w:rsidRPr="00D57860">
              <w:rPr>
                <w:rFonts w:ascii="Times New Roman" w:hAnsi="Times New Roman"/>
              </w:rPr>
              <w:t>потребительство</w:t>
            </w:r>
            <w:proofErr w:type="spellEnd"/>
            <w:r w:rsidRPr="00D57860">
              <w:rPr>
                <w:rFonts w:ascii="Times New Roman" w:hAnsi="Times New Roman"/>
              </w:rPr>
              <w:t>, жадность, стремление жить за счет других)</w:t>
            </w:r>
          </w:p>
          <w:p w:rsidR="00DE194E" w:rsidRPr="00D57860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860">
              <w:rPr>
                <w:rFonts w:ascii="Times New Roman" w:hAnsi="Times New Roman"/>
              </w:rPr>
              <w:t>Обучающиеся общеобразовательных учреждений принимают активное участие во внеурочных массовых мероприятиях антикоррупционной направленности.</w:t>
            </w:r>
          </w:p>
          <w:p w:rsidR="00DE194E" w:rsidRDefault="00DE194E" w:rsidP="00DE1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860">
              <w:rPr>
                <w:rFonts w:ascii="Times New Roman" w:hAnsi="Times New Roman"/>
              </w:rPr>
              <w:t>Включение в планы воспитательной работы  мероприятий антикоррупционного воспитания, направленных на решение  задач формирования антикоррупционного мировоззрения, повышения уровня правосознания и правовой культуры обучающихся</w:t>
            </w:r>
          </w:p>
        </w:tc>
      </w:tr>
    </w:tbl>
    <w:p w:rsidR="00324ED6" w:rsidRDefault="00324ED6" w:rsidP="00324E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24ED6" w:rsidRDefault="00324ED6" w:rsidP="00324ED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3CC6" w:rsidRDefault="00023CC6"/>
    <w:sectPr w:rsidR="00023CC6" w:rsidSect="00305329">
      <w:pgSz w:w="16838" w:h="11906" w:orient="landscape"/>
      <w:pgMar w:top="1135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67"/>
    <w:rsid w:val="00023CC6"/>
    <w:rsid w:val="00032A03"/>
    <w:rsid w:val="00077382"/>
    <w:rsid w:val="00104D0F"/>
    <w:rsid w:val="00120C02"/>
    <w:rsid w:val="001806CB"/>
    <w:rsid w:val="001977F6"/>
    <w:rsid w:val="001A359B"/>
    <w:rsid w:val="001C5EA3"/>
    <w:rsid w:val="002A27D6"/>
    <w:rsid w:val="002B5413"/>
    <w:rsid w:val="002B7C28"/>
    <w:rsid w:val="00305329"/>
    <w:rsid w:val="00324ED6"/>
    <w:rsid w:val="0032561C"/>
    <w:rsid w:val="00363C16"/>
    <w:rsid w:val="00365373"/>
    <w:rsid w:val="00365944"/>
    <w:rsid w:val="003B603F"/>
    <w:rsid w:val="003D646E"/>
    <w:rsid w:val="004B19E0"/>
    <w:rsid w:val="004E2945"/>
    <w:rsid w:val="00582731"/>
    <w:rsid w:val="00594005"/>
    <w:rsid w:val="005D6E55"/>
    <w:rsid w:val="005E12F3"/>
    <w:rsid w:val="00607E96"/>
    <w:rsid w:val="00691CD6"/>
    <w:rsid w:val="00693F8C"/>
    <w:rsid w:val="006A28C3"/>
    <w:rsid w:val="00793FF2"/>
    <w:rsid w:val="007E0F64"/>
    <w:rsid w:val="008000C4"/>
    <w:rsid w:val="00806488"/>
    <w:rsid w:val="00833544"/>
    <w:rsid w:val="008951AB"/>
    <w:rsid w:val="00895F41"/>
    <w:rsid w:val="008A61A1"/>
    <w:rsid w:val="00913D20"/>
    <w:rsid w:val="00A47DF2"/>
    <w:rsid w:val="00AA4E27"/>
    <w:rsid w:val="00B6455B"/>
    <w:rsid w:val="00B7395C"/>
    <w:rsid w:val="00C403C6"/>
    <w:rsid w:val="00CA240F"/>
    <w:rsid w:val="00CD5242"/>
    <w:rsid w:val="00D57860"/>
    <w:rsid w:val="00DE194E"/>
    <w:rsid w:val="00E019A4"/>
    <w:rsid w:val="00E71A04"/>
    <w:rsid w:val="00F10918"/>
    <w:rsid w:val="00F16926"/>
    <w:rsid w:val="00F50A87"/>
    <w:rsid w:val="00F5316F"/>
    <w:rsid w:val="00F55BC2"/>
    <w:rsid w:val="00F80567"/>
    <w:rsid w:val="00FC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57B89"/>
  <w15:chartTrackingRefBased/>
  <w15:docId w15:val="{6B1085E7-15A0-45C0-9D65-A2743531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E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ED6"/>
    <w:rPr>
      <w:color w:val="0000FF"/>
      <w:u w:val="single"/>
    </w:rPr>
  </w:style>
  <w:style w:type="paragraph" w:styleId="2">
    <w:name w:val="Body Text 2"/>
    <w:basedOn w:val="a"/>
    <w:link w:val="20"/>
    <w:rsid w:val="002A27D6"/>
    <w:pPr>
      <w:spacing w:after="0" w:line="240" w:lineRule="auto"/>
      <w:jc w:val="both"/>
    </w:pPr>
    <w:rPr>
      <w:rFonts w:ascii="Bookman Old Style" w:hAnsi="Bookman Old Style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A27D6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7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500200026D6BE5D07D428757848106DD9A777A0956D0C956C85A7DD60E4696B73885256CCCF9A09E4857DB74EV6M9A" TargetMode="External"/><Relationship Id="rId4" Type="http://schemas.openxmlformats.org/officeDocument/2006/relationships/hyperlink" Target="consultantplus://offline/ref=1500200026D6BE5D07D428757848106DD9A777A2906E0C956C85A7DD60E4696B73885256CCCF9A09E4857DB74EV6M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18</Pages>
  <Words>6178</Words>
  <Characters>35220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Germanenko</dc:creator>
  <cp:keywords/>
  <dc:description/>
  <cp:lastModifiedBy>Белаш</cp:lastModifiedBy>
  <cp:revision>46</cp:revision>
  <dcterms:created xsi:type="dcterms:W3CDTF">2018-10-15T03:20:00Z</dcterms:created>
  <dcterms:modified xsi:type="dcterms:W3CDTF">2020-01-25T02:38:00Z</dcterms:modified>
</cp:coreProperties>
</file>